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Lyndon LaRouches bästa uttalanden om utforskningen av rymden</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2019-07-22</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12" w:history="1">
              <w:r>
                <w:rPr>
                  <w:rStyle w:val="ArchiveHyperlink"/>
                  <w:u w:val="single"/>
                  <w:color w:val="0563C1"/>
                </w:rPr>
                <w:t>http://larouche.se/artikel/lyndon-larouches-basta-uttalanden-om-rymdforskning</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artikel-lyndon-larouches-basta-uttalanden-om-rymdforskning.txt</w:t>
            </w:r>
          </w:p>
        </w:tc>
      </w:tr>
    </w:tbl>
    <w:p>
      <w:pPr>
        <w:pStyle w:val="ArchiveSection"/>
      </w:pPr>
      <w:r>
        <w:t xml:space="preserve">Article text</w:t>
      </w:r>
    </w:p>
    <w:p>
      <w:pPr>
        <w:pStyle w:val="ArchiveBody"/>
        <w:jc w:val="both"/>
      </w:pPr>
      <w:r>
        <w:t xml:space="preserve">----- Saturnusraketen projicerad på Washingtonmonumentet under festdagarna i den amerikanska huvudstaden för att fira månlandningen 50 år. Inför 50-årsjubileet av den första månlandningen har LaRouchePAC valt ut några särskilt intressanta videoutdrag där Lyndon LaRouche diskuterar rymdsatsningens betydelse för mänsklighetens framtid. Här följer de som hittills publicerats. Längst ned finns länkar till våra tidigare publicerade svenska artiklar och videor. Video by LaRouche: True Value of Apollo, and a 50-Year Moon-Mars Mission Leading into the July 20 celebration of mankind's first landing on the Moon, we're happy to present a series of video selections of Mr. LaRouche discussing the importance of the space program for the future of humanity. Our first selection comes from LaRouche's September 8, 2009 international webcast, "Down with The British Empire!": True Value of Apollo, and a 50-Year Moon-Mars Mission. LaRouche: A 50-Year Mars Mission Determines Today's Policies Lyndon LaRouche in 2009: "I want an agreement among Russia, China, India, and the United States, on Mars... What are we going to do, between now and 50 years from now? What direction are we going to take? What's our... read more LaRouche: The Secret of the SDI and Space Excerpt from September 2000 - LaRouche's original authorship of the Strategic Defense Initiative was premised on an Apollo-style economic crash program. As we celebrate the 50th anniversary of mankind's first landing... read more LaRouche: Let's Industrialize the Moon Now as a Base for Future Space Exploration What are the big projects which will last generations, and mobilize a population to work together to make happen? In this 2009 webcast excerpt, Lyndon LaRouche discusses the prospects of Man's future in space, and... read more LaRouche: Mars is the Shared Mission for All Mankind With the space age upon us, it's now time to consider "what is good for humanity?" "what will advance our species, all of us?" instead of just "what is good for my country?" or "how can we take the lead?" This is... read more </w:t>
      </w:r>
      <w:hyperlink r:id="rId4" w:history="1">
        <w:r>
          <w:rPr>
            <w:rStyle w:val="ArchiveHyperlink"/>
            <w:u w:val="single"/>
            <w:color w:val="0563C1"/>
          </w:rPr>
          <w:t>https://larouchepac.com/20190719/larouche-mars-shared-mission-all-mankind</w:t>
        </w:r>
      </w:hyperlink>
      <w:r>
        <w:t xml:space="preserve"> See LaRouche´s great video: Woman on Mars! </w:t>
      </w:r>
      <w:hyperlink r:id="rId5" w:history="1">
        <w:r>
          <w:rPr>
            <w:rStyle w:val="ArchiveHyperlink"/>
            <w:u w:val="single"/>
            <w:color w:val="0563C1"/>
          </w:rPr>
          <w:t>https://larouchepac.com/20170321/woman-mars</w:t>
        </w:r>
      </w:hyperlink>
      <w:r>
        <w:t xml:space="preserve"> The article outlining the Mars colonization program: The Science and Technology Needed to Colonize Mars (1986) is translated into Swedish here: Den nödvändiga vetenskapen för att kolonisera Mars </w:t>
      </w:r>
      <w:hyperlink r:id="rId6" w:history="1">
        <w:r>
          <w:rPr>
            <w:rStyle w:val="ArchiveHyperlink"/>
            <w:u w:val="single"/>
            <w:color w:val="0563C1"/>
          </w:rPr>
          <w:t>http://www.larouche.se/artikel/den-nodvandiga-vetenskapen-for-att-koloni</w:t>
        </w:r>
      </w:hyperlink>
      <w:r>
        <w:t xml:space="preserve">...</w:t>
      </w:r>
      <w:r>
        <w:t xml:space="preserve"> Schiller Institute Conference - July 20, 1pm: APOLLO +50 See the conference here or download it. A wave of optimism and inspiration unseen for five decades will begin to sweep the planet this weekend. 50 years ago, on July 20, 1969, mankind walked for the first... read more Anniversary of Moon Landing Is a Wake-Up Call-Time to Create an Optimistic Future Helga Zepp LaRouche characterized the global recognition of the importance of man's first steps on the Moon fifty years ago as a welcome wake up call, one which can restore the optimism attacked by Green Ideology for... read more Let Us Take Up the Mission The City of London-Wall Street financial empire is coming unstuck, even as its rulers face an American President who may not agree to follow their instructions to try to bail them out again, as Bush and Obama did in... read more Humanity's Next Fifty Years in the Solar System, and Beyond Megan Beets and Kesha Rogers take on the cultural pessimism holding humanity back from its ultimate destiny in space. President Trump's announcement of returning man and woman back to the moon in a mere five years... read more Could Man's Future in Space Be the Key to Defeat the Deadly Pessimism of Empire? Helga Zepp LaRouche opened today's webcast by discussing "bright spots" in the strategic situation, coming from the diplomacy at the G20 summit and the Trump-Kim DMZ meeting. Yet the potential which is emerging to... read more Lyndon LaRouche LaRouche's 40 Year History , US Presidency Space : </w:t>
      </w:r>
      <w:hyperlink r:id="rId7" w:history="1">
        <w:r>
          <w:rPr>
            <w:rStyle w:val="ArchiveHyperlink"/>
            <w:u w:val="single"/>
            <w:color w:val="0563C1"/>
          </w:rPr>
          <w:t>https://larouchepac.com/space</w:t>
        </w:r>
      </w:hyperlink>
      <w:r>
        <w:t xml:space="preserve"> Strategic Defense of Earth Se också följande länkar på svenska: Läs artikel på svenska av Helga Zepp-LaRouche: 50 år efter månlandningen: Hur rymdfärder lyfter människan på mer än ett sätt! </w:t>
      </w:r>
      <w:hyperlink r:id="rId8" w:history="1">
        <w:r>
          <w:rPr>
            <w:rStyle w:val="ArchiveHyperlink"/>
            <w:u w:val="single"/>
            <w:color w:val="0563C1"/>
          </w:rPr>
          <w:t>http://www.larouche.se/artikel/50-ar-sedan-manlandningen-varfor-rymdfarder-lyfter-manskligheten-pa-mer-an-ett-satt</w:t>
        </w:r>
      </w:hyperlink>
      <w:r>
        <w:t xml:space="preserve"> Artikelsamling på svenska: </w:t>
      </w:r>
      <w:hyperlink r:id="rId9" w:history="1">
        <w:r>
          <w:rPr>
            <w:rStyle w:val="ArchiveHyperlink"/>
            <w:u w:val="single"/>
            <w:color w:val="0563C1"/>
          </w:rPr>
          <w:t>http://www.larouche.se/fran-manen-till-mars</w:t>
        </w:r>
      </w:hyperlink>
      <w:r>
        <w:t xml:space="preserve"> Boken "Jordens kommande 50 år" av Lyndon LaRouche finns i svensk översättning och kan beställas hos Ny Solidaritet förlag. Pris 200 kr + porto Läs mer om boken här: </w:t>
      </w:r>
      <w:hyperlink r:id="rId10" w:history="1">
        <w:r>
          <w:rPr>
            <w:rStyle w:val="ArchiveHyperlink"/>
            <w:u w:val="single"/>
            <w:color w:val="0563C1"/>
          </w:rPr>
          <w:t>http://www.larouche.se/artikel/jordens-kommande-50-ar</w:t>
        </w:r>
      </w:hyperlink>
      <w:r>
        <w:t xml:space="preserve"> Se Schillerinstitutets konferens i New York till minne av månlandningen för 50 år sedan i en dialog mellan kulturerna om hur människor och det kreativa arbetet kan utvecklas med perspektiv på de kommande 50 åren. Konferensen hölls den 20 juli 2019 och kan ses på engelska i efterhand här: </w:t>
      </w:r>
      <w:hyperlink r:id="rId11" w:history="1">
        <w:r>
          <w:rPr>
            <w:rStyle w:val="ArchiveHyperlink"/>
            <w:u w:val="single"/>
            <w:color w:val="0563C1"/>
          </w:rPr>
          <w:t>https://larouchepac.com/20190714/schiller-institute-conference-apollo-50</w:t>
        </w:r>
      </w:hyperlink>
      <w:r>
        <w:t xml:space="preserve"> --- Normal 0 21 false false false SV X-NONE X-NONE</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larouchepac.com/20190719/larouche-mars-shared-mission-all-mankind" TargetMode="External"/>
  <Relationship Id="rId5" Type="http://schemas.openxmlformats.org/officeDocument/2006/relationships/hyperlink" Target="https://larouchepac.com/20170321/woman-mars" TargetMode="External"/>
  <Relationship Id="rId6" Type="http://schemas.openxmlformats.org/officeDocument/2006/relationships/hyperlink" Target="http://www.larouche.se/artikel/den-nodvandiga-vetenskapen-for-att-koloni" TargetMode="External"/>
  <Relationship Id="rId7" Type="http://schemas.openxmlformats.org/officeDocument/2006/relationships/hyperlink" Target="https://larouchepac.com/space" TargetMode="External"/>
  <Relationship Id="rId8" Type="http://schemas.openxmlformats.org/officeDocument/2006/relationships/hyperlink" Target="http://www.larouche.se/artikel/50-ar-sedan-manlandningen-varfor-rymdfarder-lyfter-manskligheten-pa-mer-an-ett-satt" TargetMode="External"/>
  <Relationship Id="rId9" Type="http://schemas.openxmlformats.org/officeDocument/2006/relationships/hyperlink" Target="http://www.larouche.se/fran-manen-till-mars" TargetMode="External"/>
  <Relationship Id="rId10" Type="http://schemas.openxmlformats.org/officeDocument/2006/relationships/hyperlink" Target="http://www.larouche.se/artikel/jordens-kommande-50-ar" TargetMode="External"/>
  <Relationship Id="rId11" Type="http://schemas.openxmlformats.org/officeDocument/2006/relationships/hyperlink" Target="https://larouchepac.com/20190714/schiller-institute-conference-apollo-50" TargetMode="External"/>
  <Relationship Id="rId12" Type="http://schemas.openxmlformats.org/officeDocument/2006/relationships/hyperlink" Target="http://larouche.se/artikel/lyndon-larouches-basta-uttalanden-om-rymdforskning" TargetMode="External"/>
</Relationships>
</file>